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23B00" w14:textId="77777777" w:rsidR="00A16200" w:rsidRPr="00A16200" w:rsidRDefault="00A16200" w:rsidP="00A16200">
      <w:pPr>
        <w:suppressAutoHyphens/>
        <w:spacing w:after="0" w:line="240" w:lineRule="auto"/>
        <w:jc w:val="center"/>
        <w:rPr>
          <w:rFonts w:ascii="Times New Roman" w:eastAsia="Times New Roman" w:hAnsi="Times New Roman" w:cs="Times New Roman"/>
          <w:sz w:val="24"/>
          <w:szCs w:val="24"/>
          <w:lang w:eastAsia="ar-SA"/>
        </w:rPr>
      </w:pPr>
      <w:r w:rsidRPr="00A16200">
        <w:rPr>
          <w:rFonts w:ascii="Times New Roman" w:eastAsia="Times New Roman" w:hAnsi="Times New Roman" w:cs="Times New Roman"/>
          <w:sz w:val="24"/>
          <w:szCs w:val="24"/>
          <w:lang w:eastAsia="ar-SA"/>
        </w:rPr>
        <w:object w:dxaOrig="3440" w:dyaOrig="3275" w14:anchorId="23F31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90.75pt" o:ole="" filled="t">
            <v:fill color2="black"/>
            <v:imagedata r:id="rId4" o:title=""/>
          </v:shape>
          <o:OLEObject Type="Embed" ProgID="Microsoft" ShapeID="_x0000_i1025" DrawAspect="Content" ObjectID="_1696854706" r:id="rId5"/>
        </w:object>
      </w:r>
    </w:p>
    <w:p w14:paraId="6ADE57F9" w14:textId="77777777" w:rsidR="00A16200" w:rsidRPr="00A16200" w:rsidRDefault="00A16200" w:rsidP="00A16200">
      <w:pPr>
        <w:suppressAutoHyphens/>
        <w:spacing w:after="0" w:line="240" w:lineRule="auto"/>
        <w:jc w:val="center"/>
        <w:rPr>
          <w:rFonts w:ascii="Times New Roman" w:eastAsia="Times New Roman" w:hAnsi="Times New Roman" w:cs="Times New Roman"/>
          <w:sz w:val="24"/>
          <w:szCs w:val="24"/>
          <w:lang w:eastAsia="ar-SA"/>
        </w:rPr>
      </w:pPr>
    </w:p>
    <w:p w14:paraId="6EE1D7A7" w14:textId="77777777" w:rsidR="00A16200" w:rsidRPr="00A16200" w:rsidRDefault="00A16200" w:rsidP="00A16200">
      <w:pPr>
        <w:widowControl w:val="0"/>
        <w:pBdr>
          <w:bottom w:val="double" w:sz="1" w:space="0" w:color="000000"/>
        </w:pBdr>
        <w:suppressAutoHyphens/>
        <w:autoSpaceDE w:val="0"/>
        <w:spacing w:after="0" w:line="240" w:lineRule="auto"/>
        <w:ind w:left="630"/>
        <w:jc w:val="center"/>
        <w:rPr>
          <w:rFonts w:ascii="Lucida Handwriting" w:eastAsia="Times New Roman" w:hAnsi="Lucida Handwriting" w:cs="CAC Saxon Bold"/>
          <w:b/>
          <w:sz w:val="36"/>
          <w:szCs w:val="36"/>
          <w:lang w:eastAsia="ar-SA"/>
        </w:rPr>
      </w:pPr>
      <w:r w:rsidRPr="00A16200">
        <w:rPr>
          <w:rFonts w:ascii="Lucida Handwriting" w:eastAsia="Times New Roman" w:hAnsi="Lucida Handwriting" w:cs="CAC Saxon Bold"/>
          <w:b/>
          <w:sz w:val="36"/>
          <w:szCs w:val="36"/>
          <w:lang w:eastAsia="ar-SA"/>
        </w:rPr>
        <w:t>CITY OF ASPERMONT</w:t>
      </w:r>
    </w:p>
    <w:p w14:paraId="691B0698" w14:textId="77777777" w:rsidR="00A16200" w:rsidRPr="00A16200" w:rsidRDefault="00A16200" w:rsidP="00A16200">
      <w:pPr>
        <w:widowControl w:val="0"/>
        <w:suppressAutoHyphens/>
        <w:autoSpaceDE w:val="0"/>
        <w:spacing w:after="0" w:line="240" w:lineRule="auto"/>
        <w:jc w:val="center"/>
        <w:rPr>
          <w:rFonts w:ascii="Cooper Black" w:eastAsia="Times New Roman" w:hAnsi="Cooper Black" w:cs="CAC Saxon Bold"/>
          <w:sz w:val="18"/>
          <w:szCs w:val="18"/>
          <w:lang w:eastAsia="ar-SA"/>
        </w:rPr>
      </w:pPr>
      <w:r w:rsidRPr="00A16200">
        <w:rPr>
          <w:rFonts w:ascii="Cooper Black" w:eastAsia="Times New Roman" w:hAnsi="Cooper Black" w:cs="CAC Saxon Bold"/>
          <w:sz w:val="18"/>
          <w:szCs w:val="18"/>
          <w:lang w:eastAsia="ar-SA"/>
        </w:rPr>
        <w:t xml:space="preserve">             P.O. BOX 277 ~ 411 SOUTH BROADWAY ~ ASPERMONT, TEXAS 79502 ~ STONEWALL COUNTY</w:t>
      </w:r>
    </w:p>
    <w:p w14:paraId="4CD8E8D5" w14:textId="77777777" w:rsidR="00A16200" w:rsidRPr="00A16200" w:rsidRDefault="00A16200" w:rsidP="00A16200">
      <w:pPr>
        <w:widowControl w:val="0"/>
        <w:suppressAutoHyphens/>
        <w:autoSpaceDE w:val="0"/>
        <w:spacing w:after="0" w:line="240" w:lineRule="auto"/>
        <w:jc w:val="center"/>
        <w:rPr>
          <w:rFonts w:ascii="Cooper Black" w:eastAsia="Times New Roman" w:hAnsi="Cooper Black" w:cs="CAC Saxon Bold"/>
          <w:sz w:val="18"/>
          <w:szCs w:val="18"/>
          <w:lang w:eastAsia="ar-SA"/>
        </w:rPr>
      </w:pPr>
      <w:r w:rsidRPr="00A16200">
        <w:rPr>
          <w:rFonts w:ascii="Cooper Black" w:eastAsia="Times New Roman" w:hAnsi="Cooper Black" w:cs="CAC Saxon Bold"/>
          <w:sz w:val="18"/>
          <w:szCs w:val="18"/>
          <w:lang w:eastAsia="ar-SA"/>
        </w:rPr>
        <w:t>Phone 940-989-3585 ~ Fax 940-989-2692</w:t>
      </w:r>
    </w:p>
    <w:p w14:paraId="3291592A" w14:textId="386917A2" w:rsidR="005B20EA" w:rsidRDefault="005B20EA" w:rsidP="00A16200"/>
    <w:p w14:paraId="32BC7D0A" w14:textId="1193F025" w:rsidR="00A16200" w:rsidRPr="000007DE" w:rsidRDefault="00A16200" w:rsidP="00A16200">
      <w:pPr>
        <w:rPr>
          <w:b/>
          <w:bCs/>
          <w:sz w:val="24"/>
          <w:szCs w:val="24"/>
        </w:rPr>
      </w:pPr>
      <w:r w:rsidRPr="000007DE">
        <w:rPr>
          <w:b/>
          <w:bCs/>
          <w:sz w:val="24"/>
          <w:szCs w:val="24"/>
        </w:rPr>
        <w:t>October 26, 2021</w:t>
      </w:r>
    </w:p>
    <w:p w14:paraId="466E0447" w14:textId="20834514" w:rsidR="00A16200" w:rsidRDefault="000007DE" w:rsidP="00A16200">
      <w:pPr>
        <w:spacing w:after="0"/>
      </w:pPr>
      <w:r>
        <w:t>To Whom it may Concern with the Public Utility Commission of Texas,</w:t>
      </w:r>
    </w:p>
    <w:p w14:paraId="771C3FDE" w14:textId="2B3C6150" w:rsidR="00A16200" w:rsidRDefault="00A16200" w:rsidP="00A16200">
      <w:pPr>
        <w:spacing w:after="0"/>
      </w:pPr>
      <w:r>
        <w:t>Project 52299</w:t>
      </w:r>
    </w:p>
    <w:p w14:paraId="522C5771" w14:textId="5D46D92A" w:rsidR="00A16200" w:rsidRDefault="00A16200" w:rsidP="00A16200">
      <w:pPr>
        <w:spacing w:after="0"/>
      </w:pPr>
      <w:r>
        <w:t>Senate Bill3, 87 TH Legislature, Regular Session</w:t>
      </w:r>
    </w:p>
    <w:p w14:paraId="0205F65B" w14:textId="46085D35" w:rsidR="00A16200" w:rsidRDefault="00A16200" w:rsidP="00A16200">
      <w:pPr>
        <w:spacing w:after="0"/>
      </w:pPr>
      <w:r>
        <w:t>Compliance Guidance-Texas Water Code 13.1396</w:t>
      </w:r>
    </w:p>
    <w:p w14:paraId="49EC8E79" w14:textId="13229818" w:rsidR="00A16200" w:rsidRDefault="00A16200" w:rsidP="00A16200">
      <w:pPr>
        <w:spacing w:after="0"/>
      </w:pPr>
    </w:p>
    <w:p w14:paraId="76323FEC" w14:textId="1D0E8229" w:rsidR="00A16200" w:rsidRDefault="00A16200" w:rsidP="00A16200">
      <w:pPr>
        <w:spacing w:after="0"/>
      </w:pPr>
    </w:p>
    <w:p w14:paraId="313185EB" w14:textId="7C6D6BFC" w:rsidR="00A16200" w:rsidRPr="000007DE" w:rsidRDefault="00A16200" w:rsidP="00A16200">
      <w:pPr>
        <w:spacing w:after="0"/>
        <w:rPr>
          <w:b/>
          <w:bCs/>
          <w:sz w:val="24"/>
          <w:szCs w:val="24"/>
          <w:u w:val="single"/>
        </w:rPr>
      </w:pPr>
      <w:r w:rsidRPr="000007DE">
        <w:rPr>
          <w:b/>
          <w:bCs/>
          <w:sz w:val="24"/>
          <w:szCs w:val="24"/>
          <w:u w:val="single"/>
        </w:rPr>
        <w:t>City Of Aspermont’s Affected Utilities:</w:t>
      </w:r>
    </w:p>
    <w:p w14:paraId="0CD49856" w14:textId="1070F98A" w:rsidR="00A16200" w:rsidRPr="000007DE" w:rsidRDefault="00A16200" w:rsidP="00A16200">
      <w:pPr>
        <w:spacing w:after="0"/>
        <w:rPr>
          <w:b/>
          <w:bCs/>
          <w:i/>
          <w:iCs/>
          <w:sz w:val="24"/>
          <w:szCs w:val="24"/>
        </w:rPr>
      </w:pPr>
      <w:r w:rsidRPr="000007DE">
        <w:rPr>
          <w:b/>
          <w:bCs/>
          <w:i/>
          <w:iCs/>
          <w:sz w:val="24"/>
          <w:szCs w:val="24"/>
        </w:rPr>
        <w:t>PWS: #2170001</w:t>
      </w:r>
    </w:p>
    <w:p w14:paraId="7FA12E49" w14:textId="6579B269" w:rsidR="00A16200" w:rsidRDefault="00A16200" w:rsidP="00A16200">
      <w:pPr>
        <w:spacing w:after="0"/>
      </w:pPr>
    </w:p>
    <w:p w14:paraId="08BE44C8" w14:textId="06616FF2" w:rsidR="00A16200" w:rsidRDefault="00A16200" w:rsidP="00A16200">
      <w:pPr>
        <w:spacing w:after="0"/>
      </w:pPr>
    </w:p>
    <w:p w14:paraId="63104EBC" w14:textId="3870F26F" w:rsidR="00A16200" w:rsidRPr="000007DE" w:rsidRDefault="00526D7F" w:rsidP="00A16200">
      <w:pPr>
        <w:spacing w:after="0"/>
        <w:rPr>
          <w:b/>
          <w:bCs/>
          <w:sz w:val="24"/>
          <w:szCs w:val="24"/>
          <w:u w:val="single"/>
        </w:rPr>
      </w:pPr>
      <w:r w:rsidRPr="000007DE">
        <w:rPr>
          <w:b/>
          <w:bCs/>
          <w:sz w:val="24"/>
          <w:szCs w:val="24"/>
          <w:u w:val="single"/>
        </w:rPr>
        <w:t>Description:</w:t>
      </w:r>
    </w:p>
    <w:p w14:paraId="6011583A" w14:textId="46B07CF8" w:rsidR="00526D7F" w:rsidRDefault="00526D7F" w:rsidP="00A16200">
      <w:pPr>
        <w:spacing w:after="0"/>
      </w:pPr>
      <w:r>
        <w:tab/>
        <w:t xml:space="preserve">Serving approximately </w:t>
      </w:r>
      <w:proofErr w:type="gramStart"/>
      <w:r>
        <w:t>59</w:t>
      </w:r>
      <w:r w:rsidR="008D11F8">
        <w:t>1</w:t>
      </w:r>
      <w:r>
        <w:t xml:space="preserve"> meter</w:t>
      </w:r>
      <w:proofErr w:type="gramEnd"/>
      <w:r>
        <w:t xml:space="preserve"> connections in the City of Aspermont and Stonewall County. </w:t>
      </w:r>
    </w:p>
    <w:p w14:paraId="19BF126F" w14:textId="77777777" w:rsidR="00B359CE" w:rsidRDefault="00526D7F" w:rsidP="00A16200">
      <w:pPr>
        <w:spacing w:after="0"/>
      </w:pPr>
      <w:r>
        <w:tab/>
        <w:t xml:space="preserve">We have </w:t>
      </w:r>
      <w:r w:rsidR="00B359CE">
        <w:t xml:space="preserve">one </w:t>
      </w:r>
      <w:proofErr w:type="gramStart"/>
      <w:r w:rsidR="00B359CE">
        <w:t>500,000 gallon</w:t>
      </w:r>
      <w:proofErr w:type="gramEnd"/>
      <w:r w:rsidR="00B359CE">
        <w:t xml:space="preserve"> ground storage tank and pump station located in Haskell County </w:t>
      </w:r>
    </w:p>
    <w:p w14:paraId="5228D696" w14:textId="77777777" w:rsidR="002645D2" w:rsidRDefault="00B359CE" w:rsidP="00B359CE">
      <w:pPr>
        <w:spacing w:after="0"/>
        <w:ind w:left="720"/>
      </w:pPr>
      <w:r>
        <w:t xml:space="preserve">located in Haskell Tx. We also have one </w:t>
      </w:r>
      <w:proofErr w:type="gramStart"/>
      <w:r>
        <w:t>500,000 gallon</w:t>
      </w:r>
      <w:proofErr w:type="gramEnd"/>
      <w:r>
        <w:t xml:space="preserve"> ground storage tank and pump station along with 4 water wells located also in Haskell County just west of Rule Tx. We have </w:t>
      </w:r>
      <w:r w:rsidR="002645D2">
        <w:t xml:space="preserve">two ground storage tanks a 400,000 gallon and a </w:t>
      </w:r>
      <w:proofErr w:type="gramStart"/>
      <w:r w:rsidR="002645D2">
        <w:t>500,000 gallon</w:t>
      </w:r>
      <w:proofErr w:type="gramEnd"/>
      <w:r w:rsidR="002645D2">
        <w:t xml:space="preserve"> located in Aspermont in Stonewall County where we chlorinate our water there again. Just west of those GST we have our pump house and here we pump water to town and fill our </w:t>
      </w:r>
      <w:proofErr w:type="gramStart"/>
      <w:r w:rsidR="002645D2">
        <w:t>100,000 gallon</w:t>
      </w:r>
      <w:proofErr w:type="gramEnd"/>
      <w:r w:rsidR="002645D2">
        <w:t xml:space="preserve"> elevated storage tank in the middle of Aspermont. </w:t>
      </w:r>
    </w:p>
    <w:p w14:paraId="0891ABC0" w14:textId="77777777" w:rsidR="002645D2" w:rsidRDefault="002645D2" w:rsidP="002645D2">
      <w:pPr>
        <w:spacing w:after="0"/>
      </w:pPr>
    </w:p>
    <w:p w14:paraId="2BBED2FC" w14:textId="77777777" w:rsidR="00550C83" w:rsidRDefault="00550C83" w:rsidP="002645D2">
      <w:pPr>
        <w:spacing w:after="0"/>
      </w:pPr>
    </w:p>
    <w:p w14:paraId="63D27EDD" w14:textId="77777777" w:rsidR="00550C83" w:rsidRDefault="00550C83" w:rsidP="002645D2">
      <w:pPr>
        <w:spacing w:after="0"/>
      </w:pPr>
    </w:p>
    <w:p w14:paraId="737E56E8" w14:textId="52B0CDC2" w:rsidR="002645D2" w:rsidRPr="000007DE" w:rsidRDefault="002645D2" w:rsidP="002645D2">
      <w:pPr>
        <w:spacing w:after="0"/>
        <w:rPr>
          <w:b/>
          <w:bCs/>
          <w:sz w:val="24"/>
          <w:szCs w:val="24"/>
          <w:u w:val="single"/>
        </w:rPr>
      </w:pPr>
      <w:r w:rsidRPr="000007DE">
        <w:rPr>
          <w:b/>
          <w:bCs/>
          <w:sz w:val="24"/>
          <w:szCs w:val="24"/>
          <w:u w:val="single"/>
        </w:rPr>
        <w:t>Location:</w:t>
      </w:r>
    </w:p>
    <w:p w14:paraId="1B283949" w14:textId="77777777" w:rsidR="002645D2" w:rsidRPr="000007DE" w:rsidRDefault="002645D2" w:rsidP="002645D2">
      <w:pPr>
        <w:spacing w:after="0"/>
        <w:rPr>
          <w:b/>
          <w:bCs/>
          <w:u w:val="single"/>
        </w:rPr>
      </w:pPr>
      <w:r>
        <w:tab/>
      </w:r>
      <w:r w:rsidRPr="000007DE">
        <w:rPr>
          <w:b/>
          <w:bCs/>
          <w:u w:val="single"/>
        </w:rPr>
        <w:t>Ground Storage Tank, Pump Station Haskell Tx. Haskell County</w:t>
      </w:r>
    </w:p>
    <w:p w14:paraId="757C2CAA" w14:textId="05B5E897" w:rsidR="00526D7F" w:rsidRDefault="002645D2" w:rsidP="002645D2">
      <w:pPr>
        <w:spacing w:after="0"/>
      </w:pPr>
      <w:r>
        <w:tab/>
      </w:r>
      <w:r w:rsidR="000E42BE">
        <w:t>251 County Road 210</w:t>
      </w:r>
      <w:r w:rsidR="00B359CE">
        <w:t xml:space="preserve"> </w:t>
      </w:r>
    </w:p>
    <w:p w14:paraId="2EA8A387" w14:textId="46E2BF8F" w:rsidR="000E42BE" w:rsidRDefault="000E42BE" w:rsidP="002645D2">
      <w:pPr>
        <w:spacing w:after="0"/>
      </w:pPr>
      <w:r>
        <w:tab/>
        <w:t>Lat. 33.188901    Long. -99.720801</w:t>
      </w:r>
    </w:p>
    <w:p w14:paraId="03DBBDD3" w14:textId="200DF835" w:rsidR="000E42BE" w:rsidRDefault="000E42BE" w:rsidP="002645D2">
      <w:pPr>
        <w:spacing w:after="0"/>
      </w:pPr>
    </w:p>
    <w:p w14:paraId="52F7D7B4" w14:textId="7881ED02" w:rsidR="000E42BE" w:rsidRPr="000007DE" w:rsidRDefault="000E42BE" w:rsidP="002645D2">
      <w:pPr>
        <w:spacing w:after="0"/>
        <w:rPr>
          <w:b/>
          <w:bCs/>
          <w:u w:val="single"/>
        </w:rPr>
      </w:pPr>
      <w:r>
        <w:tab/>
      </w:r>
      <w:r w:rsidRPr="000007DE">
        <w:rPr>
          <w:b/>
          <w:bCs/>
          <w:u w:val="single"/>
        </w:rPr>
        <w:t>Ground Storage Tank, Pump Station,</w:t>
      </w:r>
      <w:r w:rsidR="008D11F8">
        <w:rPr>
          <w:b/>
          <w:bCs/>
          <w:u w:val="single"/>
        </w:rPr>
        <w:t xml:space="preserve"> Chlorination</w:t>
      </w:r>
      <w:r w:rsidRPr="000007DE">
        <w:rPr>
          <w:b/>
          <w:bCs/>
          <w:u w:val="single"/>
        </w:rPr>
        <w:t xml:space="preserve"> Rule Tx. Haskell County</w:t>
      </w:r>
    </w:p>
    <w:p w14:paraId="26027CE3" w14:textId="0FCCA671" w:rsidR="000E42BE" w:rsidRDefault="000E42BE" w:rsidP="002645D2">
      <w:pPr>
        <w:spacing w:after="0"/>
      </w:pPr>
      <w:r>
        <w:tab/>
        <w:t>2149 County Road 141</w:t>
      </w:r>
    </w:p>
    <w:p w14:paraId="3919FA58" w14:textId="3A220BDD" w:rsidR="000E42BE" w:rsidRDefault="000E42BE" w:rsidP="002645D2">
      <w:pPr>
        <w:spacing w:after="0"/>
      </w:pPr>
      <w:r>
        <w:tab/>
        <w:t>Lat. 33.209305    Long. -99.924027</w:t>
      </w:r>
    </w:p>
    <w:p w14:paraId="472DF95F" w14:textId="49C4946B" w:rsidR="00550C83" w:rsidRDefault="00550C83" w:rsidP="002645D2">
      <w:pPr>
        <w:spacing w:after="0"/>
      </w:pPr>
    </w:p>
    <w:p w14:paraId="157E9DB9" w14:textId="77880BCF" w:rsidR="00550C83" w:rsidRPr="000007DE" w:rsidRDefault="00550C83" w:rsidP="002645D2">
      <w:pPr>
        <w:spacing w:after="0"/>
        <w:rPr>
          <w:b/>
          <w:bCs/>
          <w:u w:val="single"/>
        </w:rPr>
      </w:pPr>
      <w:r>
        <w:tab/>
      </w:r>
      <w:r w:rsidRPr="000007DE">
        <w:rPr>
          <w:b/>
          <w:bCs/>
          <w:u w:val="single"/>
        </w:rPr>
        <w:t>4 Water Wells, Rule Tx. Haskell County</w:t>
      </w:r>
    </w:p>
    <w:p w14:paraId="393A0873" w14:textId="115C125A" w:rsidR="00550C83" w:rsidRDefault="00550C83" w:rsidP="002645D2">
      <w:pPr>
        <w:spacing w:after="0"/>
      </w:pPr>
      <w:r>
        <w:tab/>
        <w:t>2149 County Road 141</w:t>
      </w:r>
      <w:r>
        <w:tab/>
      </w:r>
    </w:p>
    <w:p w14:paraId="1438BEF8" w14:textId="20327A97" w:rsidR="00550C83" w:rsidRDefault="00550C83" w:rsidP="002645D2">
      <w:pPr>
        <w:spacing w:after="0"/>
      </w:pPr>
      <w:r>
        <w:tab/>
        <w:t>Well A:</w:t>
      </w:r>
    </w:p>
    <w:p w14:paraId="4B95AB47" w14:textId="170363A4" w:rsidR="00550C83" w:rsidRDefault="00550C83" w:rsidP="002645D2">
      <w:pPr>
        <w:spacing w:after="0"/>
      </w:pPr>
      <w:r>
        <w:tab/>
        <w:t>Lat. 33.208082   Long.-99.919057</w:t>
      </w:r>
    </w:p>
    <w:p w14:paraId="0EA56657" w14:textId="2B1092CA" w:rsidR="00550C83" w:rsidRDefault="00550C83" w:rsidP="002645D2">
      <w:pPr>
        <w:spacing w:after="0"/>
      </w:pPr>
      <w:r>
        <w:tab/>
        <w:t>Well B:</w:t>
      </w:r>
    </w:p>
    <w:p w14:paraId="35DC069B" w14:textId="658B842D" w:rsidR="00550C83" w:rsidRDefault="00550C83" w:rsidP="002645D2">
      <w:pPr>
        <w:spacing w:after="0"/>
      </w:pPr>
      <w:r>
        <w:tab/>
        <w:t>Lat. 33.208835   Long.-99.922860</w:t>
      </w:r>
    </w:p>
    <w:p w14:paraId="345AA2F7" w14:textId="59CCBB70" w:rsidR="00550C83" w:rsidRDefault="00550C83" w:rsidP="002645D2">
      <w:pPr>
        <w:spacing w:after="0"/>
      </w:pPr>
      <w:r>
        <w:tab/>
        <w:t>Well C:</w:t>
      </w:r>
    </w:p>
    <w:p w14:paraId="625217DA" w14:textId="5322B08C" w:rsidR="00550C83" w:rsidRDefault="00550C83" w:rsidP="002645D2">
      <w:pPr>
        <w:spacing w:after="0"/>
      </w:pPr>
      <w:r>
        <w:tab/>
        <w:t>Lat. 33.208273   Long.-99.917795</w:t>
      </w:r>
    </w:p>
    <w:p w14:paraId="74DBD794" w14:textId="7550DED5" w:rsidR="00550C83" w:rsidRDefault="00550C83" w:rsidP="002645D2">
      <w:pPr>
        <w:spacing w:after="0"/>
      </w:pPr>
      <w:r>
        <w:tab/>
        <w:t>Well D:</w:t>
      </w:r>
    </w:p>
    <w:p w14:paraId="41DC8F69" w14:textId="77777777" w:rsidR="00550C83" w:rsidRDefault="00550C83" w:rsidP="002645D2">
      <w:pPr>
        <w:spacing w:after="0"/>
      </w:pPr>
      <w:r>
        <w:tab/>
        <w:t>Lat. 33.208295   Long.-99.920802</w:t>
      </w:r>
    </w:p>
    <w:p w14:paraId="713DE886" w14:textId="77777777" w:rsidR="00550C83" w:rsidRDefault="00550C83" w:rsidP="002645D2">
      <w:pPr>
        <w:spacing w:after="0"/>
      </w:pPr>
    </w:p>
    <w:p w14:paraId="13E8E90B" w14:textId="77777777" w:rsidR="00550C83" w:rsidRDefault="00550C83" w:rsidP="002645D2">
      <w:pPr>
        <w:spacing w:after="0"/>
      </w:pPr>
    </w:p>
    <w:p w14:paraId="57B7A279" w14:textId="77777777" w:rsidR="00832CA3" w:rsidRPr="000007DE" w:rsidRDefault="00550C83" w:rsidP="002645D2">
      <w:pPr>
        <w:spacing w:after="0"/>
        <w:rPr>
          <w:b/>
          <w:bCs/>
          <w:u w:val="single"/>
        </w:rPr>
      </w:pPr>
      <w:r>
        <w:tab/>
      </w:r>
      <w:r w:rsidR="00832CA3" w:rsidRPr="000007DE">
        <w:rPr>
          <w:b/>
          <w:bCs/>
          <w:u w:val="single"/>
        </w:rPr>
        <w:t>Aspermont Storage Tanks and Chlorination Room</w:t>
      </w:r>
    </w:p>
    <w:p w14:paraId="3611C898" w14:textId="77777777" w:rsidR="00832CA3" w:rsidRDefault="00832CA3" w:rsidP="002645D2">
      <w:pPr>
        <w:spacing w:after="0"/>
      </w:pPr>
      <w:r>
        <w:tab/>
        <w:t>900 South FM 3457</w:t>
      </w:r>
    </w:p>
    <w:p w14:paraId="63D77E33" w14:textId="77777777" w:rsidR="00832CA3" w:rsidRDefault="00832CA3" w:rsidP="002645D2">
      <w:pPr>
        <w:spacing w:after="0"/>
      </w:pPr>
      <w:r>
        <w:tab/>
        <w:t>Lat. 33.135939   Long.-100.217142</w:t>
      </w:r>
    </w:p>
    <w:p w14:paraId="7DF69399" w14:textId="77777777" w:rsidR="00832CA3" w:rsidRDefault="00832CA3" w:rsidP="002645D2">
      <w:pPr>
        <w:spacing w:after="0"/>
      </w:pPr>
    </w:p>
    <w:p w14:paraId="75A2171F" w14:textId="77777777" w:rsidR="00832CA3" w:rsidRPr="000007DE" w:rsidRDefault="00832CA3" w:rsidP="002645D2">
      <w:pPr>
        <w:spacing w:after="0"/>
        <w:rPr>
          <w:b/>
          <w:bCs/>
          <w:u w:val="single"/>
        </w:rPr>
      </w:pPr>
      <w:r>
        <w:tab/>
      </w:r>
      <w:r w:rsidRPr="000007DE">
        <w:rPr>
          <w:b/>
          <w:bCs/>
          <w:u w:val="single"/>
        </w:rPr>
        <w:t>Aspermont Pump House</w:t>
      </w:r>
    </w:p>
    <w:p w14:paraId="2B6ADDC7" w14:textId="77777777" w:rsidR="00832CA3" w:rsidRDefault="00832CA3" w:rsidP="002645D2">
      <w:pPr>
        <w:spacing w:after="0"/>
      </w:pPr>
      <w:r>
        <w:tab/>
        <w:t>Corner S Monroe and East 9</w:t>
      </w:r>
      <w:r w:rsidRPr="00832CA3">
        <w:rPr>
          <w:vertAlign w:val="superscript"/>
        </w:rPr>
        <w:t>th</w:t>
      </w:r>
    </w:p>
    <w:p w14:paraId="04A8F68C" w14:textId="77777777" w:rsidR="00832CA3" w:rsidRDefault="00832CA3" w:rsidP="002645D2">
      <w:pPr>
        <w:spacing w:after="0"/>
      </w:pPr>
      <w:r>
        <w:tab/>
        <w:t>Lat. 33.136220   Long.-100.224285</w:t>
      </w:r>
    </w:p>
    <w:p w14:paraId="651DE02C" w14:textId="77777777" w:rsidR="00832CA3" w:rsidRDefault="00832CA3" w:rsidP="002645D2">
      <w:pPr>
        <w:spacing w:after="0"/>
      </w:pPr>
    </w:p>
    <w:p w14:paraId="73347F23" w14:textId="77777777" w:rsidR="00832CA3" w:rsidRPr="000007DE" w:rsidRDefault="00832CA3" w:rsidP="002645D2">
      <w:pPr>
        <w:spacing w:after="0"/>
        <w:rPr>
          <w:b/>
          <w:bCs/>
          <w:u w:val="single"/>
        </w:rPr>
      </w:pPr>
      <w:r>
        <w:tab/>
      </w:r>
      <w:r w:rsidRPr="000007DE">
        <w:rPr>
          <w:b/>
          <w:bCs/>
          <w:u w:val="single"/>
        </w:rPr>
        <w:t>Aspermont Water Tower</w:t>
      </w:r>
    </w:p>
    <w:p w14:paraId="1A9CC6B9" w14:textId="77777777" w:rsidR="00832CA3" w:rsidRDefault="00832CA3" w:rsidP="002645D2">
      <w:pPr>
        <w:spacing w:after="0"/>
      </w:pPr>
      <w:r>
        <w:tab/>
        <w:t>South Washington West 4</w:t>
      </w:r>
      <w:r w:rsidRPr="00832CA3">
        <w:rPr>
          <w:vertAlign w:val="superscript"/>
        </w:rPr>
        <w:t>th</w:t>
      </w:r>
      <w:r>
        <w:t xml:space="preserve"> Street</w:t>
      </w:r>
    </w:p>
    <w:p w14:paraId="01CB7501" w14:textId="77777777" w:rsidR="008538BC" w:rsidRDefault="00832CA3" w:rsidP="002645D2">
      <w:pPr>
        <w:spacing w:after="0"/>
      </w:pPr>
      <w:r>
        <w:tab/>
        <w:t>Lat. 33.140715   Long.-100.228454</w:t>
      </w:r>
    </w:p>
    <w:p w14:paraId="3F59055A" w14:textId="77777777" w:rsidR="008538BC" w:rsidRDefault="008538BC" w:rsidP="002645D2">
      <w:pPr>
        <w:spacing w:after="0"/>
      </w:pPr>
    </w:p>
    <w:p w14:paraId="06344DA9" w14:textId="77777777" w:rsidR="008538BC" w:rsidRPr="000007DE" w:rsidRDefault="008538BC" w:rsidP="002645D2">
      <w:pPr>
        <w:spacing w:after="0"/>
        <w:rPr>
          <w:b/>
          <w:bCs/>
          <w:sz w:val="24"/>
          <w:szCs w:val="24"/>
          <w:u w:val="single"/>
        </w:rPr>
      </w:pPr>
      <w:r w:rsidRPr="000007DE">
        <w:rPr>
          <w:b/>
          <w:bCs/>
          <w:sz w:val="24"/>
          <w:szCs w:val="24"/>
          <w:u w:val="single"/>
        </w:rPr>
        <w:t>Emergency Contacts:</w:t>
      </w:r>
    </w:p>
    <w:p w14:paraId="305C19AC" w14:textId="05988984" w:rsidR="008538BC" w:rsidRDefault="008538BC" w:rsidP="008538BC">
      <w:pPr>
        <w:spacing w:after="0"/>
        <w:ind w:firstLine="720"/>
      </w:pPr>
      <w:r>
        <w:t xml:space="preserve"> Lorenzo </w:t>
      </w:r>
      <w:proofErr w:type="spellStart"/>
      <w:r>
        <w:t>Calamaco</w:t>
      </w:r>
      <w:proofErr w:type="spellEnd"/>
      <w:r>
        <w:t>- City Administrator</w:t>
      </w:r>
    </w:p>
    <w:p w14:paraId="0281F392" w14:textId="66FF09C5" w:rsidR="008538BC" w:rsidRDefault="008538BC" w:rsidP="002645D2">
      <w:pPr>
        <w:spacing w:after="0"/>
      </w:pPr>
      <w:r>
        <w:tab/>
        <w:t>Office: 940-989-3586 Cell: 940-200-0879</w:t>
      </w:r>
    </w:p>
    <w:p w14:paraId="01E38453" w14:textId="1058215F" w:rsidR="008538BC" w:rsidRDefault="008538BC" w:rsidP="002645D2">
      <w:pPr>
        <w:spacing w:after="0"/>
      </w:pPr>
    </w:p>
    <w:p w14:paraId="2004FC5A" w14:textId="54EDECCB" w:rsidR="008538BC" w:rsidRDefault="008538BC" w:rsidP="002645D2">
      <w:pPr>
        <w:spacing w:after="0"/>
      </w:pPr>
      <w:r>
        <w:tab/>
        <w:t xml:space="preserve">Juan Flores Jr.- Water Superintendent </w:t>
      </w:r>
    </w:p>
    <w:p w14:paraId="46A2136B" w14:textId="58A0748D" w:rsidR="008538BC" w:rsidRDefault="008538BC" w:rsidP="002645D2">
      <w:pPr>
        <w:spacing w:after="0"/>
      </w:pPr>
      <w:r>
        <w:tab/>
        <w:t>Office: 940-989-3585   Cell: 940-200-3250</w:t>
      </w:r>
    </w:p>
    <w:p w14:paraId="1EA43252" w14:textId="5F397F21" w:rsidR="008538BC" w:rsidRDefault="008538BC" w:rsidP="002645D2">
      <w:pPr>
        <w:spacing w:after="0"/>
      </w:pPr>
    </w:p>
    <w:p w14:paraId="3BCEFA38" w14:textId="3418D313" w:rsidR="008538BC" w:rsidRPr="000007DE" w:rsidRDefault="008538BC" w:rsidP="002645D2">
      <w:pPr>
        <w:spacing w:after="0"/>
        <w:rPr>
          <w:b/>
          <w:bCs/>
          <w:u w:val="single"/>
        </w:rPr>
      </w:pPr>
      <w:r w:rsidRPr="000007DE">
        <w:rPr>
          <w:b/>
          <w:bCs/>
          <w:u w:val="single"/>
        </w:rPr>
        <w:t>Mailing Address:</w:t>
      </w:r>
    </w:p>
    <w:p w14:paraId="37666116" w14:textId="31C6A08E" w:rsidR="008538BC" w:rsidRDefault="008538BC" w:rsidP="002645D2">
      <w:pPr>
        <w:spacing w:after="0"/>
      </w:pPr>
      <w:r>
        <w:t>City of Aspermont</w:t>
      </w:r>
    </w:p>
    <w:p w14:paraId="2C0A25DA" w14:textId="2D4DFD70" w:rsidR="008538BC" w:rsidRDefault="008538BC" w:rsidP="002645D2">
      <w:pPr>
        <w:spacing w:after="0"/>
      </w:pPr>
      <w:r>
        <w:t>P. O. Box 277</w:t>
      </w:r>
    </w:p>
    <w:p w14:paraId="240084C9" w14:textId="66FDC96F" w:rsidR="008538BC" w:rsidRDefault="008538BC" w:rsidP="002645D2">
      <w:pPr>
        <w:spacing w:after="0"/>
      </w:pPr>
      <w:r>
        <w:t>Aspermont, Tx 79502</w:t>
      </w:r>
    </w:p>
    <w:p w14:paraId="312597DE" w14:textId="0A3FF2BF" w:rsidR="000007DE" w:rsidRDefault="000007DE" w:rsidP="002645D2">
      <w:pPr>
        <w:spacing w:after="0"/>
      </w:pPr>
    </w:p>
    <w:p w14:paraId="52504DB8" w14:textId="54B82DA7" w:rsidR="000007DE" w:rsidRDefault="000007DE" w:rsidP="002645D2">
      <w:pPr>
        <w:spacing w:after="0"/>
      </w:pPr>
      <w:r>
        <w:t>Sincerely,</w:t>
      </w:r>
    </w:p>
    <w:p w14:paraId="38BC3BE8" w14:textId="2852FDC3" w:rsidR="000007DE" w:rsidRDefault="000007DE" w:rsidP="002645D2">
      <w:pPr>
        <w:spacing w:after="0"/>
      </w:pPr>
    </w:p>
    <w:p w14:paraId="12DDEA73" w14:textId="745A4E70" w:rsidR="000007DE" w:rsidRDefault="000007DE" w:rsidP="002645D2">
      <w:pPr>
        <w:spacing w:after="0"/>
      </w:pPr>
      <w:r>
        <w:t xml:space="preserve">Juan Flores Jr, Water Superintendent </w:t>
      </w:r>
    </w:p>
    <w:p w14:paraId="47800B09" w14:textId="074A70D8" w:rsidR="000007DE" w:rsidRDefault="000007DE" w:rsidP="002645D2">
      <w:pPr>
        <w:spacing w:after="0"/>
      </w:pPr>
      <w:r>
        <w:t>City of Aspermont</w:t>
      </w:r>
    </w:p>
    <w:p w14:paraId="4FD4B495" w14:textId="77777777" w:rsidR="008538BC" w:rsidRDefault="008538BC" w:rsidP="002645D2">
      <w:pPr>
        <w:spacing w:after="0"/>
      </w:pPr>
    </w:p>
    <w:p w14:paraId="04BB7DA8" w14:textId="0C959BB4" w:rsidR="00550C83" w:rsidRDefault="008538BC" w:rsidP="002645D2">
      <w:pPr>
        <w:spacing w:after="0"/>
      </w:pPr>
      <w:r>
        <w:tab/>
      </w:r>
      <w:r w:rsidR="00550C83">
        <w:tab/>
      </w:r>
    </w:p>
    <w:p w14:paraId="31EB8E3A" w14:textId="34BC0616" w:rsidR="000E42BE" w:rsidRDefault="000E42BE" w:rsidP="002645D2">
      <w:pPr>
        <w:spacing w:after="0"/>
      </w:pPr>
    </w:p>
    <w:p w14:paraId="2C424A9E" w14:textId="063553F6" w:rsidR="000E42BE" w:rsidRDefault="000E42BE" w:rsidP="002645D2">
      <w:pPr>
        <w:spacing w:after="0"/>
      </w:pPr>
      <w:r>
        <w:lastRenderedPageBreak/>
        <w:tab/>
      </w:r>
    </w:p>
    <w:p w14:paraId="54B16886" w14:textId="77777777" w:rsidR="00A16200" w:rsidRDefault="00A16200" w:rsidP="00A16200">
      <w:pPr>
        <w:spacing w:after="0"/>
      </w:pPr>
    </w:p>
    <w:sectPr w:rsidR="00A162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Handwriting">
    <w:altName w:val="Lucida Handwriting"/>
    <w:charset w:val="00"/>
    <w:family w:val="script"/>
    <w:pitch w:val="variable"/>
    <w:sig w:usb0="00000003" w:usb1="00000000" w:usb2="00000000" w:usb3="00000000" w:csb0="00000001" w:csb1="00000000"/>
  </w:font>
  <w:font w:name="CAC Saxon Bold">
    <w:altName w:val="Courier New"/>
    <w:charset w:val="00"/>
    <w:family w:val="auto"/>
    <w:pitch w:val="variable"/>
  </w:font>
  <w:font w:name="Cooper Black">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200"/>
    <w:rsid w:val="000007DE"/>
    <w:rsid w:val="00055156"/>
    <w:rsid w:val="000E42BE"/>
    <w:rsid w:val="002645D2"/>
    <w:rsid w:val="005253E4"/>
    <w:rsid w:val="00526D7F"/>
    <w:rsid w:val="00550C83"/>
    <w:rsid w:val="005B20EA"/>
    <w:rsid w:val="00832CA3"/>
    <w:rsid w:val="008538BC"/>
    <w:rsid w:val="008D11F8"/>
    <w:rsid w:val="00A16200"/>
    <w:rsid w:val="00B35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DE7DF"/>
  <w15:chartTrackingRefBased/>
  <w15:docId w15:val="{29197A44-33F3-4623-97D8-2F6EA53BE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1639</TotalTime>
  <Pages>3</Pages>
  <Words>330</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Flores</dc:creator>
  <cp:keywords/>
  <dc:description/>
  <cp:lastModifiedBy>Juan Flores</cp:lastModifiedBy>
  <cp:revision>2</cp:revision>
  <dcterms:created xsi:type="dcterms:W3CDTF">2021-10-26T16:31:00Z</dcterms:created>
  <dcterms:modified xsi:type="dcterms:W3CDTF">2021-10-27T20:45:00Z</dcterms:modified>
</cp:coreProperties>
</file>